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31CEE" w14:textId="1ABDECAB" w:rsidR="009C59A9" w:rsidRDefault="009C59A9">
      <w:bookmarkStart w:id="0" w:name="_GoBack"/>
      <w:bookmarkEnd w:id="0"/>
      <w:r>
        <w:t>Plantation 2022</w:t>
      </w:r>
      <w:r w:rsidR="00221EB0">
        <w:t xml:space="preserve"> Barbara</w:t>
      </w:r>
    </w:p>
    <w:p w14:paraId="56F8D501" w14:textId="04B5D965" w:rsidR="009C59A9" w:rsidRDefault="009C59A9" w:rsidP="009C59A9">
      <w:pPr>
        <w:pStyle w:val="Paragraphedeliste"/>
        <w:numPr>
          <w:ilvl w:val="0"/>
          <w:numId w:val="1"/>
        </w:numPr>
      </w:pPr>
      <w:r>
        <w:t xml:space="preserve">Semis couverts tous les rangs (moutarde radis chinois / fourrager/ </w:t>
      </w:r>
      <w:r w:rsidR="00221EB0">
        <w:t>trèfle</w:t>
      </w:r>
      <w:r>
        <w:t xml:space="preserve"> incarnat) post vendanges 2023 + buttage cavaillon</w:t>
      </w:r>
    </w:p>
    <w:p w14:paraId="3DC14849" w14:textId="28922A33" w:rsidR="009C59A9" w:rsidRDefault="009C59A9" w:rsidP="009C59A9">
      <w:pPr>
        <w:pStyle w:val="Paragraphedeliste"/>
        <w:numPr>
          <w:ilvl w:val="0"/>
          <w:numId w:val="1"/>
        </w:numPr>
      </w:pPr>
      <w:r>
        <w:t>Prétaille en décembre 2024</w:t>
      </w:r>
    </w:p>
    <w:p w14:paraId="59D499F3" w14:textId="6EBCFBA3" w:rsidR="009C59A9" w:rsidRDefault="009C59A9" w:rsidP="009C59A9">
      <w:pPr>
        <w:pStyle w:val="Paragraphedeliste"/>
        <w:numPr>
          <w:ilvl w:val="0"/>
          <w:numId w:val="1"/>
        </w:numPr>
      </w:pPr>
      <w:r>
        <w:t xml:space="preserve">Taille en février / mars, broyage des </w:t>
      </w:r>
      <w:r w:rsidR="00221EB0">
        <w:t>sarments</w:t>
      </w:r>
    </w:p>
    <w:p w14:paraId="035C227A" w14:textId="123173EC" w:rsidR="009C59A9" w:rsidRDefault="009C59A9" w:rsidP="009C59A9">
      <w:pPr>
        <w:pStyle w:val="Paragraphedeliste"/>
        <w:numPr>
          <w:ilvl w:val="0"/>
          <w:numId w:val="1"/>
        </w:numPr>
      </w:pPr>
      <w:r>
        <w:t>Débuttage mars 2024 à la décavaillonneuse</w:t>
      </w:r>
    </w:p>
    <w:p w14:paraId="39795498" w14:textId="55A6582D" w:rsidR="009C59A9" w:rsidRDefault="009C59A9" w:rsidP="009C59A9">
      <w:pPr>
        <w:pStyle w:val="Paragraphedeliste"/>
        <w:numPr>
          <w:ilvl w:val="0"/>
          <w:numId w:val="1"/>
        </w:numPr>
      </w:pPr>
      <w:r>
        <w:t xml:space="preserve">Pliage des baguettes </w:t>
      </w:r>
      <w:r w:rsidR="00221EB0">
        <w:t>suffisamment</w:t>
      </w:r>
      <w:r>
        <w:t xml:space="preserve"> grosses en avril 2024</w:t>
      </w:r>
    </w:p>
    <w:p w14:paraId="52DC3C91" w14:textId="79D5B298" w:rsidR="009C59A9" w:rsidRDefault="009C59A9" w:rsidP="009C59A9">
      <w:pPr>
        <w:pStyle w:val="Paragraphedeliste"/>
        <w:numPr>
          <w:ilvl w:val="0"/>
          <w:numId w:val="1"/>
        </w:numPr>
      </w:pPr>
      <w:r>
        <w:t>Roulage couverts tous les rangs début mai 2024</w:t>
      </w:r>
    </w:p>
    <w:p w14:paraId="3F6FAA09" w14:textId="120FFF32" w:rsidR="009C59A9" w:rsidRDefault="009C59A9" w:rsidP="009C59A9">
      <w:pPr>
        <w:pStyle w:val="Paragraphedeliste"/>
        <w:numPr>
          <w:ilvl w:val="0"/>
          <w:numId w:val="1"/>
        </w:numPr>
      </w:pPr>
      <w:r>
        <w:t xml:space="preserve">Ebourgeonnage en respect des flux de sève et </w:t>
      </w:r>
      <w:r w:rsidR="00221EB0">
        <w:t>attache</w:t>
      </w:r>
      <w:r>
        <w:t xml:space="preserve"> puis relevage de mai à juin.</w:t>
      </w:r>
    </w:p>
    <w:p w14:paraId="58C6B67A" w14:textId="4B53CE1F" w:rsidR="009C59A9" w:rsidRDefault="009C59A9" w:rsidP="009C59A9">
      <w:pPr>
        <w:pStyle w:val="Paragraphedeliste"/>
        <w:numPr>
          <w:ilvl w:val="0"/>
          <w:numId w:val="1"/>
        </w:numPr>
      </w:pPr>
      <w:r>
        <w:t>Eclaircissage des ceps trop chargés fin juin début juillet.</w:t>
      </w:r>
    </w:p>
    <w:p w14:paraId="7E1BD91E" w14:textId="7F8D7C3C" w:rsidR="009C59A9" w:rsidRDefault="009C59A9" w:rsidP="009C59A9">
      <w:pPr>
        <w:pStyle w:val="Paragraphedeliste"/>
        <w:numPr>
          <w:ilvl w:val="0"/>
          <w:numId w:val="1"/>
        </w:numPr>
      </w:pPr>
      <w:r>
        <w:t xml:space="preserve">Travail un rang sur 2 à partir de fin mai (disques + </w:t>
      </w:r>
      <w:proofErr w:type="spellStart"/>
      <w:r>
        <w:t>cultibio</w:t>
      </w:r>
      <w:proofErr w:type="spellEnd"/>
      <w:r>
        <w:t xml:space="preserve"> en juin + disques jusqu’à début aout quand trop de </w:t>
      </w:r>
      <w:r w:rsidR="00221EB0">
        <w:t>développement</w:t>
      </w:r>
      <w:r>
        <w:t xml:space="preserve"> d’herbes </w:t>
      </w:r>
    </w:p>
    <w:p w14:paraId="37933131" w14:textId="780FE913" w:rsidR="009C59A9" w:rsidRDefault="009C59A9" w:rsidP="009C59A9">
      <w:pPr>
        <w:pStyle w:val="Paragraphedeliste"/>
        <w:numPr>
          <w:ilvl w:val="0"/>
          <w:numId w:val="1"/>
        </w:numPr>
      </w:pPr>
      <w:r>
        <w:t xml:space="preserve">2 </w:t>
      </w:r>
      <w:proofErr w:type="spellStart"/>
      <w:r>
        <w:t>ème</w:t>
      </w:r>
      <w:proofErr w:type="spellEnd"/>
      <w:r>
        <w:t xml:space="preserve"> rangs : seulement roulage</w:t>
      </w:r>
    </w:p>
    <w:p w14:paraId="235DD136" w14:textId="547D3274" w:rsidR="009C59A9" w:rsidRDefault="009C59A9" w:rsidP="009C59A9">
      <w:pPr>
        <w:pStyle w:val="Paragraphedeliste"/>
        <w:numPr>
          <w:ilvl w:val="0"/>
          <w:numId w:val="1"/>
        </w:numPr>
      </w:pPr>
      <w:r>
        <w:t xml:space="preserve">Tous les rangs sont alternativement buttés / </w:t>
      </w:r>
      <w:proofErr w:type="spellStart"/>
      <w:r>
        <w:t>débuttés</w:t>
      </w:r>
      <w:proofErr w:type="spellEnd"/>
      <w:r>
        <w:t xml:space="preserve"> </w:t>
      </w:r>
      <w:proofErr w:type="gramStart"/>
      <w:r>
        <w:t>( à</w:t>
      </w:r>
      <w:proofErr w:type="gramEnd"/>
      <w:r>
        <w:t xml:space="preserve"> l’</w:t>
      </w:r>
      <w:proofErr w:type="spellStart"/>
      <w:r>
        <w:t>intercep</w:t>
      </w:r>
      <w:proofErr w:type="spellEnd"/>
      <w:r>
        <w:t xml:space="preserve"> à lame) 2 à 3 fois sur une période s’</w:t>
      </w:r>
      <w:r w:rsidR="00221EB0">
        <w:t>étalant</w:t>
      </w:r>
      <w:r>
        <w:t xml:space="preserve"> d’avril à août selon la pousse de l’herbe sur le cavaillon.</w:t>
      </w:r>
    </w:p>
    <w:p w14:paraId="638F3E8D" w14:textId="553421DC" w:rsidR="009C59A9" w:rsidRDefault="009C59A9" w:rsidP="009C59A9">
      <w:pPr>
        <w:pStyle w:val="Paragraphedeliste"/>
        <w:numPr>
          <w:ilvl w:val="0"/>
          <w:numId w:val="1"/>
        </w:numPr>
      </w:pPr>
      <w:r>
        <w:t>Si trop d’herbe a poussé dans les rangs roulés, je la broie avant vendanges très grossièrement pour faciliter la vendange</w:t>
      </w:r>
    </w:p>
    <w:p w14:paraId="490321CE" w14:textId="03CBF67D" w:rsidR="009C59A9" w:rsidRDefault="009C59A9" w:rsidP="009C59A9">
      <w:r>
        <w:t>Idem en 2025</w:t>
      </w:r>
    </w:p>
    <w:p w14:paraId="55875873" w14:textId="1E17FDD4" w:rsidR="009C59A9" w:rsidRDefault="009C59A9" w:rsidP="009C59A9">
      <w:r>
        <w:t>Avec pliage du reste des baguettes</w:t>
      </w:r>
    </w:p>
    <w:p w14:paraId="2D31B665" w14:textId="77777777" w:rsidR="009C59A9" w:rsidRDefault="009C59A9" w:rsidP="009C59A9"/>
    <w:p w14:paraId="14B229BD" w14:textId="051591BE" w:rsidR="009C59A9" w:rsidRDefault="009C59A9" w:rsidP="009C59A9">
      <w:r>
        <w:t xml:space="preserve">Ferti : </w:t>
      </w:r>
    </w:p>
    <w:p w14:paraId="0E4C2693" w14:textId="47A83703" w:rsidR="00221EB0" w:rsidRDefault="009C59A9" w:rsidP="009C59A9">
      <w:r>
        <w:t>Oct 2023 : Appor</w:t>
      </w:r>
      <w:r w:rsidR="00221EB0">
        <w:t xml:space="preserve">ts : </w:t>
      </w:r>
    </w:p>
    <w:p w14:paraId="35645140" w14:textId="5D88917A" w:rsidR="00221EB0" w:rsidRDefault="00221EB0" w:rsidP="00221EB0">
      <w:pPr>
        <w:pStyle w:val="Paragraphedeliste"/>
        <w:numPr>
          <w:ilvl w:val="0"/>
          <w:numId w:val="2"/>
        </w:numPr>
      </w:pPr>
      <w:proofErr w:type="spellStart"/>
      <w:r>
        <w:t>orgalise</w:t>
      </w:r>
      <w:proofErr w:type="spellEnd"/>
      <w:r>
        <w:t xml:space="preserve"> 5/2/10 à 700kg/ha </w:t>
      </w:r>
    </w:p>
    <w:p w14:paraId="6351DA45" w14:textId="42CCEBAD" w:rsidR="00221EB0" w:rsidRDefault="00221EB0" w:rsidP="00221EB0">
      <w:pPr>
        <w:pStyle w:val="Paragraphedeliste"/>
        <w:numPr>
          <w:ilvl w:val="0"/>
          <w:numId w:val="2"/>
        </w:numPr>
      </w:pPr>
      <w:proofErr w:type="spellStart"/>
      <w:r>
        <w:t>Algimus</w:t>
      </w:r>
      <w:proofErr w:type="spellEnd"/>
      <w:r>
        <w:t> : 2000kg/ha</w:t>
      </w:r>
    </w:p>
    <w:p w14:paraId="4816645D" w14:textId="6C751462" w:rsidR="00221EB0" w:rsidRDefault="00221EB0" w:rsidP="00221EB0">
      <w:pPr>
        <w:pStyle w:val="Paragraphedeliste"/>
        <w:numPr>
          <w:ilvl w:val="0"/>
          <w:numId w:val="2"/>
        </w:numPr>
      </w:pPr>
      <w:proofErr w:type="spellStart"/>
      <w:r>
        <w:t>Bactériosol</w:t>
      </w:r>
      <w:proofErr w:type="spellEnd"/>
      <w:r>
        <w:t> : 200kg/ha</w:t>
      </w:r>
    </w:p>
    <w:p w14:paraId="31FE04FC" w14:textId="77777777" w:rsidR="00221EB0" w:rsidRDefault="00221EB0" w:rsidP="009C59A9"/>
    <w:p w14:paraId="19094982" w14:textId="648DE102" w:rsidR="009C59A9" w:rsidRDefault="009C59A9" w:rsidP="009C59A9">
      <w:r>
        <w:t>Octobre 2024 :</w:t>
      </w:r>
      <w:r w:rsidR="00AC458D">
        <w:t xml:space="preserve"> </w:t>
      </w:r>
      <w:proofErr w:type="spellStart"/>
      <w:r w:rsidR="00AC458D">
        <w:t>Angibaud</w:t>
      </w:r>
      <w:proofErr w:type="spellEnd"/>
      <w:r w:rsidR="00AC458D">
        <w:t xml:space="preserve"> 5/3/8 à </w:t>
      </w:r>
      <w:r w:rsidR="00221EB0">
        <w:t>9</w:t>
      </w:r>
      <w:r w:rsidR="00AC458D">
        <w:t>00kg/ha</w:t>
      </w:r>
    </w:p>
    <w:p w14:paraId="0D5620C9" w14:textId="77777777" w:rsidR="00221EB0" w:rsidRDefault="009C59A9" w:rsidP="009C59A9">
      <w:r>
        <w:t>Octobre 2025</w:t>
      </w:r>
      <w:r w:rsidR="00AC458D">
        <w:t> </w:t>
      </w:r>
      <w:proofErr w:type="gramStart"/>
      <w:r w:rsidR="00AC458D">
        <w:t xml:space="preserve">:  </w:t>
      </w:r>
      <w:proofErr w:type="spellStart"/>
      <w:r w:rsidR="00AC458D">
        <w:t>Angibaud</w:t>
      </w:r>
      <w:proofErr w:type="spellEnd"/>
      <w:proofErr w:type="gramEnd"/>
      <w:r w:rsidR="00AC458D">
        <w:t xml:space="preserve"> 5/3/8 à 500 kg / ha</w:t>
      </w:r>
    </w:p>
    <w:p w14:paraId="3C34896D" w14:textId="33DBD622" w:rsidR="00221EB0" w:rsidRDefault="00221EB0" w:rsidP="00221EB0">
      <w:r>
        <w:t xml:space="preserve">Octobre 2025 : apport </w:t>
      </w:r>
      <w:proofErr w:type="spellStart"/>
      <w:r>
        <w:t>tradivert</w:t>
      </w:r>
      <w:proofErr w:type="spellEnd"/>
      <w:r>
        <w:t xml:space="preserve"> </w:t>
      </w:r>
      <w:proofErr w:type="spellStart"/>
      <w:r>
        <w:t>véolia</w:t>
      </w:r>
      <w:proofErr w:type="spellEnd"/>
      <w:r>
        <w:t xml:space="preserve"> à 11 T/ha</w:t>
      </w:r>
    </w:p>
    <w:p w14:paraId="3BD61E6C" w14:textId="07AF0C2B" w:rsidR="006962C5" w:rsidRDefault="00AC458D" w:rsidP="006962C5">
      <w:r>
        <w:t xml:space="preserve"> </w:t>
      </w:r>
      <w:r w:rsidR="006962C5">
        <w:t xml:space="preserve">+ </w:t>
      </w:r>
      <w:r w:rsidR="00221EB0">
        <w:t>Complément</w:t>
      </w:r>
      <w:r w:rsidR="006962C5">
        <w:t xml:space="preserve"> : </w:t>
      </w:r>
      <w:proofErr w:type="spellStart"/>
      <w:r w:rsidR="006962C5">
        <w:t>ferti</w:t>
      </w:r>
      <w:proofErr w:type="spellEnd"/>
      <w:r w:rsidR="006962C5">
        <w:t xml:space="preserve"> en </w:t>
      </w:r>
      <w:r w:rsidR="00221EB0">
        <w:t>foliaire</w:t>
      </w:r>
      <w:r w:rsidR="006962C5">
        <w:t xml:space="preserve"> avec N8 à 2 puis 3 puis 4 l/ha en accompagnement de croissance du stade 7 feuilles </w:t>
      </w:r>
      <w:r w:rsidR="00221EB0">
        <w:t>étalées</w:t>
      </w:r>
      <w:r w:rsidR="006962C5">
        <w:t xml:space="preserve"> (2l/ha) au stade floraison (4l/ha) en 2024 et 2025</w:t>
      </w:r>
    </w:p>
    <w:p w14:paraId="6F020712" w14:textId="77777777" w:rsidR="006962C5" w:rsidRDefault="006962C5" w:rsidP="009C59A9"/>
    <w:p w14:paraId="7790679E" w14:textId="77777777" w:rsidR="009C59A9" w:rsidRDefault="009C59A9" w:rsidP="009C59A9"/>
    <w:p w14:paraId="142FB439" w14:textId="77777777" w:rsidR="00221EB0" w:rsidRDefault="00221EB0" w:rsidP="009C59A9"/>
    <w:p w14:paraId="78827DC8" w14:textId="77777777" w:rsidR="00221EB0" w:rsidRDefault="00221EB0" w:rsidP="009C59A9"/>
    <w:p w14:paraId="13CF95CE" w14:textId="77777777" w:rsidR="00221EB0" w:rsidRDefault="00221EB0" w:rsidP="009C59A9"/>
    <w:p w14:paraId="6D30E33D" w14:textId="77777777" w:rsidR="00221EB0" w:rsidRDefault="00221EB0" w:rsidP="009C59A9"/>
    <w:p w14:paraId="3AE1C81D" w14:textId="3363BC56" w:rsidR="009C59A9" w:rsidRDefault="009C59A9" w:rsidP="009C59A9">
      <w:r>
        <w:lastRenderedPageBreak/>
        <w:t xml:space="preserve">Plantier 2024 : </w:t>
      </w:r>
    </w:p>
    <w:p w14:paraId="482DB6C6" w14:textId="77777777" w:rsidR="00AC458D" w:rsidRDefault="00AC458D" w:rsidP="00AC458D">
      <w:r>
        <w:t xml:space="preserve">Avant plantation : 50 t/ha de </w:t>
      </w:r>
      <w:proofErr w:type="spellStart"/>
      <w:r>
        <w:t>tradivert</w:t>
      </w:r>
      <w:proofErr w:type="spellEnd"/>
      <w:r>
        <w:t xml:space="preserve"> + semis sorgo du soudan avril 2023</w:t>
      </w:r>
    </w:p>
    <w:p w14:paraId="344900C9" w14:textId="4826296C" w:rsidR="006962C5" w:rsidRDefault="006962C5" w:rsidP="009C59A9">
      <w:r>
        <w:t>Destruction avant floraison par 1 er broyage, deuxième broyage automne 2023.</w:t>
      </w:r>
    </w:p>
    <w:p w14:paraId="2C63E9A1" w14:textId="7E9C8E3C" w:rsidR="006962C5" w:rsidRDefault="006962C5" w:rsidP="009C59A9">
      <w:r>
        <w:t xml:space="preserve">Labour superficiel et sous solage puis </w:t>
      </w:r>
      <w:r w:rsidR="00AC458D">
        <w:t>nivelage</w:t>
      </w:r>
      <w:r>
        <w:t xml:space="preserve"> avant plantation. </w:t>
      </w:r>
    </w:p>
    <w:p w14:paraId="03491B1D" w14:textId="41189E7C" w:rsidR="009C59A9" w:rsidRDefault="009C59A9" w:rsidP="009C59A9">
      <w:r>
        <w:t xml:space="preserve">Plantation </w:t>
      </w:r>
      <w:r w:rsidR="006962C5">
        <w:t xml:space="preserve">début mars </w:t>
      </w:r>
      <w:r>
        <w:t>202</w:t>
      </w:r>
      <w:r w:rsidR="006962C5">
        <w:t>4 + installation palissage</w:t>
      </w:r>
    </w:p>
    <w:p w14:paraId="4D51DE55" w14:textId="20CB0476" w:rsidR="006962C5" w:rsidRDefault="006962C5" w:rsidP="009C59A9">
      <w:r>
        <w:t>Après plantation : décompactage et entretien sol et cavaillon d’avril à août</w:t>
      </w:r>
    </w:p>
    <w:p w14:paraId="15125F41" w14:textId="256E5686" w:rsidR="006962C5" w:rsidRDefault="006962C5" w:rsidP="009C59A9">
      <w:r>
        <w:t xml:space="preserve">Sous solage et semis début </w:t>
      </w:r>
      <w:r w:rsidR="00AC458D">
        <w:t>septembre</w:t>
      </w:r>
      <w:r>
        <w:t xml:space="preserve"> 2024 tous les rangs : mélange idem des 2022</w:t>
      </w:r>
    </w:p>
    <w:p w14:paraId="4BBA9A90" w14:textId="1754A0B3" w:rsidR="006962C5" w:rsidRDefault="000835F4" w:rsidP="009C59A9">
      <w:r>
        <w:t>T</w:t>
      </w:r>
      <w:r w:rsidR="00221EB0">
        <w:t xml:space="preserve">ravaux de la saison </w:t>
      </w:r>
      <w:r w:rsidR="006962C5">
        <w:t xml:space="preserve">idem </w:t>
      </w:r>
      <w:r w:rsidR="00221EB0">
        <w:t xml:space="preserve">aux </w:t>
      </w:r>
      <w:r w:rsidR="006962C5">
        <w:t>2022</w:t>
      </w:r>
      <w:r w:rsidR="00221EB0">
        <w:t xml:space="preserve"> sauf que les baguettes ne seront pliées qu’en 2026</w:t>
      </w:r>
      <w:r>
        <w:t xml:space="preserve"> car grêle en 2024 qui les a beaucoup abimés, nous avons dû les tailler à nouveau à deux yeux débuts 2025, le pliage étant prévu après la taille 2026</w:t>
      </w:r>
      <w:r w:rsidR="006962C5">
        <w:t>.</w:t>
      </w:r>
    </w:p>
    <w:p w14:paraId="4C95AA76" w14:textId="77777777" w:rsidR="006962C5" w:rsidRDefault="006962C5" w:rsidP="009C59A9"/>
    <w:p w14:paraId="622D17B9" w14:textId="5FF17155" w:rsidR="006962C5" w:rsidRDefault="006962C5" w:rsidP="009C59A9">
      <w:r>
        <w:t>Ferti :</w:t>
      </w:r>
    </w:p>
    <w:p w14:paraId="59D4F4A4" w14:textId="14D9833C" w:rsidR="00AC458D" w:rsidRDefault="00AC458D" w:rsidP="00AC458D">
      <w:r>
        <w:t xml:space="preserve">Avant plantation : 50 t/ha de </w:t>
      </w:r>
      <w:proofErr w:type="spellStart"/>
      <w:r>
        <w:t>tradivert</w:t>
      </w:r>
      <w:proofErr w:type="spellEnd"/>
      <w:r>
        <w:t xml:space="preserve"> + semis sorgo du soudan avril 2023</w:t>
      </w:r>
    </w:p>
    <w:p w14:paraId="0D7E61ED" w14:textId="5B8C31C1" w:rsidR="006962C5" w:rsidRPr="00AC458D" w:rsidRDefault="006962C5" w:rsidP="009C59A9">
      <w:proofErr w:type="spellStart"/>
      <w:r w:rsidRPr="00AC458D">
        <w:t>Oct</w:t>
      </w:r>
      <w:proofErr w:type="spellEnd"/>
      <w:r w:rsidRPr="00AC458D">
        <w:t xml:space="preserve"> 2024</w:t>
      </w:r>
      <w:r w:rsidR="00AC458D" w:rsidRPr="00AC458D">
        <w:t xml:space="preserve"> : </w:t>
      </w:r>
      <w:proofErr w:type="spellStart"/>
      <w:r w:rsidR="00AC458D" w:rsidRPr="00AC458D">
        <w:t>Angibaud</w:t>
      </w:r>
      <w:proofErr w:type="spellEnd"/>
      <w:r w:rsidR="00AC458D" w:rsidRPr="00AC458D">
        <w:t xml:space="preserve"> 5/3/8 1000kg/ha</w:t>
      </w:r>
    </w:p>
    <w:p w14:paraId="410C4269" w14:textId="78FE2BBA" w:rsidR="00AC458D" w:rsidRDefault="00AC458D" w:rsidP="00AC458D">
      <w:r>
        <w:t>Octobre 2025 </w:t>
      </w:r>
      <w:proofErr w:type="gramStart"/>
      <w:r>
        <w:t xml:space="preserve">:  </w:t>
      </w:r>
      <w:proofErr w:type="spellStart"/>
      <w:r>
        <w:t>Angibaud</w:t>
      </w:r>
      <w:proofErr w:type="spellEnd"/>
      <w:proofErr w:type="gramEnd"/>
      <w:r>
        <w:t xml:space="preserve"> 5/3/8 à 500 kg / ha et </w:t>
      </w:r>
      <w:proofErr w:type="spellStart"/>
      <w:r>
        <w:t>tradivert</w:t>
      </w:r>
      <w:proofErr w:type="spellEnd"/>
      <w:r>
        <w:t xml:space="preserve"> à 11t/ha (visé) problème d’épandage, aléatoire dose épandue moindre. Environ 7/8 t/ha et mal répartis</w:t>
      </w:r>
    </w:p>
    <w:p w14:paraId="63414449" w14:textId="6CE829D5" w:rsidR="006962C5" w:rsidRDefault="00AC458D" w:rsidP="009C59A9">
      <w:r>
        <w:t xml:space="preserve">Tous les ans : </w:t>
      </w:r>
      <w:r w:rsidR="006962C5">
        <w:t xml:space="preserve">+ </w:t>
      </w:r>
      <w:proofErr w:type="spellStart"/>
      <w:r w:rsidR="006962C5">
        <w:t>Complémenet</w:t>
      </w:r>
      <w:proofErr w:type="spellEnd"/>
      <w:r w:rsidR="006962C5">
        <w:t xml:space="preserve"> : </w:t>
      </w:r>
      <w:proofErr w:type="spellStart"/>
      <w:r w:rsidR="006962C5">
        <w:t>ferti</w:t>
      </w:r>
      <w:proofErr w:type="spellEnd"/>
      <w:r w:rsidR="006962C5">
        <w:t xml:space="preserve"> en </w:t>
      </w:r>
      <w:proofErr w:type="spellStart"/>
      <w:r w:rsidR="006962C5">
        <w:t>folaire</w:t>
      </w:r>
      <w:proofErr w:type="spellEnd"/>
      <w:r w:rsidR="006962C5">
        <w:t xml:space="preserve"> avec N8 à 2 puis 3 puis 4 l/ha en accompagnement de croissance du stade 7 feuilles </w:t>
      </w:r>
      <w:proofErr w:type="spellStart"/>
      <w:r w:rsidR="006962C5">
        <w:t>étallées</w:t>
      </w:r>
      <w:proofErr w:type="spellEnd"/>
      <w:r w:rsidR="006962C5">
        <w:t xml:space="preserve"> (2l/ha) au stade floraison (4l/ha) en 2024 et 2025</w:t>
      </w:r>
    </w:p>
    <w:p w14:paraId="77BB1A6B" w14:textId="77777777" w:rsidR="006962C5" w:rsidRDefault="006962C5" w:rsidP="009C59A9"/>
    <w:sectPr w:rsidR="006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5CF9"/>
    <w:multiLevelType w:val="hybridMultilevel"/>
    <w:tmpl w:val="3336F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45C78"/>
    <w:multiLevelType w:val="hybridMultilevel"/>
    <w:tmpl w:val="714CD9A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A9"/>
    <w:rsid w:val="000835F4"/>
    <w:rsid w:val="00193371"/>
    <w:rsid w:val="001B4261"/>
    <w:rsid w:val="00221EB0"/>
    <w:rsid w:val="006962C5"/>
    <w:rsid w:val="006F6FC7"/>
    <w:rsid w:val="008B7BF1"/>
    <w:rsid w:val="009C59A9"/>
    <w:rsid w:val="00AC458D"/>
    <w:rsid w:val="00EA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4503"/>
  <w15:chartTrackingRefBased/>
  <w15:docId w15:val="{DDDA407A-B7FB-4BFF-82A8-11DCF479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5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5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5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5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5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5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5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5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5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5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5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5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59A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59A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59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59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59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59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5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5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5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5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5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59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59A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C59A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5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59A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5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borja</dc:creator>
  <cp:keywords/>
  <dc:description/>
  <cp:lastModifiedBy>Stagiaire</cp:lastModifiedBy>
  <cp:revision>2</cp:revision>
  <dcterms:created xsi:type="dcterms:W3CDTF">2026-01-16T16:19:00Z</dcterms:created>
  <dcterms:modified xsi:type="dcterms:W3CDTF">2026-01-16T16:19:00Z</dcterms:modified>
</cp:coreProperties>
</file>